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C6112" w14:textId="77777777" w:rsidR="00CA1AB3" w:rsidRPr="00954A99" w:rsidRDefault="00003716" w:rsidP="003466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954A99">
        <w:rPr>
          <w:rFonts w:ascii="Times New Roman" w:hAnsi="Times New Roman" w:cs="Times New Roman"/>
          <w:b/>
          <w:bCs/>
          <w:sz w:val="28"/>
          <w:szCs w:val="28"/>
        </w:rPr>
        <w:t>«Кыргыз Республикасынын Ɵкмɵтүнүн 2016-жылдын 30-сентябрындагы №</w:t>
      </w:r>
      <w:r w:rsidR="008B71E0"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521 </w:t>
      </w:r>
    </w:p>
    <w:p w14:paraId="7DA0BEAD" w14:textId="77777777" w:rsidR="00CA1AB3" w:rsidRPr="00954A99" w:rsidRDefault="00003716" w:rsidP="003466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«Жардыруу иштериндеги коопсуздук эрежелерин бекитүү жɵнүндɵ» токтомуна ɵзгɵртүү </w:t>
      </w:r>
    </w:p>
    <w:p w14:paraId="1EAE0ED5" w14:textId="462B13BB" w:rsidR="00CA1AB3" w:rsidRPr="00954A99" w:rsidRDefault="00003716" w:rsidP="003466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киргизүү тууралуу» </w:t>
      </w:r>
      <w:r w:rsidR="008B71E0" w:rsidRPr="00954A99">
        <w:rPr>
          <w:rFonts w:ascii="Times New Roman" w:hAnsi="Times New Roman" w:cs="Times New Roman"/>
          <w:b/>
          <w:bCs/>
          <w:sz w:val="28"/>
          <w:szCs w:val="28"/>
        </w:rPr>
        <w:t>Кыргыз Республикасынын</w:t>
      </w:r>
      <w:r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639"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Ɵкмɵтүнүн </w:t>
      </w:r>
      <w:r w:rsidRPr="00954A99">
        <w:rPr>
          <w:rFonts w:ascii="Times New Roman" w:hAnsi="Times New Roman" w:cs="Times New Roman"/>
          <w:b/>
          <w:bCs/>
          <w:sz w:val="28"/>
          <w:szCs w:val="28"/>
        </w:rPr>
        <w:t>токтом долбооруна</w:t>
      </w:r>
      <w:r w:rsidR="00C1375A"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FD034C2" w14:textId="7B379723" w:rsidR="002718BF" w:rsidRPr="00954A99" w:rsidRDefault="00C1375A" w:rsidP="003466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салыштырма </w:t>
      </w:r>
      <w:r w:rsidR="009F0137" w:rsidRPr="00954A99">
        <w:rPr>
          <w:rFonts w:ascii="Times New Roman" w:hAnsi="Times New Roman" w:cs="Times New Roman"/>
          <w:b/>
          <w:bCs/>
          <w:sz w:val="28"/>
          <w:szCs w:val="28"/>
        </w:rPr>
        <w:t>таблица</w:t>
      </w:r>
      <w:r w:rsidRPr="00954A99">
        <w:rPr>
          <w:rFonts w:ascii="Times New Roman" w:hAnsi="Times New Roman" w:cs="Times New Roman"/>
          <w:b/>
          <w:bCs/>
          <w:sz w:val="28"/>
          <w:szCs w:val="28"/>
        </w:rPr>
        <w:t xml:space="preserve">сы </w:t>
      </w:r>
    </w:p>
    <w:p w14:paraId="2184DFD4" w14:textId="77777777" w:rsidR="0052661A" w:rsidRPr="00954A99" w:rsidRDefault="0052661A" w:rsidP="002718B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600" w:firstRow="0" w:lastRow="0" w:firstColumn="0" w:lastColumn="0" w:noHBand="1" w:noVBand="1"/>
      </w:tblPr>
      <w:tblGrid>
        <w:gridCol w:w="7401"/>
        <w:gridCol w:w="7360"/>
      </w:tblGrid>
      <w:tr w:rsidR="00954A99" w:rsidRPr="00954A99" w14:paraId="468942F0" w14:textId="77777777" w:rsidTr="00294E87">
        <w:tc>
          <w:tcPr>
            <w:tcW w:w="7401" w:type="dxa"/>
          </w:tcPr>
          <w:p w14:paraId="018B8A7B" w14:textId="77777777" w:rsidR="009F0137" w:rsidRPr="00954A99" w:rsidRDefault="00C1375A" w:rsidP="00C1375A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A99">
              <w:rPr>
                <w:rFonts w:ascii="Times New Roman" w:hAnsi="Times New Roman" w:cs="Times New Roman"/>
                <w:b/>
                <w:sz w:val="28"/>
                <w:szCs w:val="28"/>
              </w:rPr>
              <w:t>Колдонуудагы редакция</w:t>
            </w:r>
          </w:p>
        </w:tc>
        <w:tc>
          <w:tcPr>
            <w:tcW w:w="7360" w:type="dxa"/>
          </w:tcPr>
          <w:p w14:paraId="614C4894" w14:textId="6374A17E" w:rsidR="009F0137" w:rsidRPr="00954A99" w:rsidRDefault="00C1375A" w:rsidP="0057361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A99">
              <w:rPr>
                <w:rFonts w:ascii="Times New Roman" w:hAnsi="Times New Roman" w:cs="Times New Roman"/>
                <w:b/>
                <w:sz w:val="28"/>
                <w:szCs w:val="28"/>
              </w:rPr>
              <w:t>Сунуштал</w:t>
            </w:r>
            <w:r w:rsidR="00573616" w:rsidRPr="00954A99">
              <w:rPr>
                <w:rFonts w:ascii="Times New Roman" w:hAnsi="Times New Roman" w:cs="Times New Roman"/>
                <w:b/>
                <w:sz w:val="28"/>
                <w:szCs w:val="28"/>
              </w:rPr>
              <w:t>уучу</w:t>
            </w:r>
            <w:r w:rsidRPr="00954A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0137" w:rsidRPr="00954A99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</w:tr>
      <w:tr w:rsidR="00954A99" w:rsidRPr="00954A99" w14:paraId="54F94755" w14:textId="77777777" w:rsidTr="00517429">
        <w:trPr>
          <w:trHeight w:val="7446"/>
        </w:trPr>
        <w:tc>
          <w:tcPr>
            <w:tcW w:w="7401" w:type="dxa"/>
          </w:tcPr>
          <w:p w14:paraId="1AD9C915" w14:textId="77777777" w:rsidR="002718BF" w:rsidRPr="00954A99" w:rsidRDefault="002718BF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3E094" w14:textId="785D45F3" w:rsidR="002718BF" w:rsidRPr="00954A99" w:rsidRDefault="00C1375A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</w:rPr>
              <w:t>КЫРГЫЗ РЕСПУБЛИКАСЫНЫН ƟКМƟТҮ</w:t>
            </w:r>
            <w:r w:rsidR="008B71E0"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Pr="00954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CB5F37" w14:textId="2D518260" w:rsidR="002718BF" w:rsidRPr="00954A99" w:rsidRDefault="00C1375A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</w:rPr>
              <w:t>ТОКТОМ</w:t>
            </w:r>
            <w:r w:rsidR="008B71E0"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</w:p>
          <w:p w14:paraId="25463A44" w14:textId="77777777" w:rsidR="008B71E0" w:rsidRPr="00954A99" w:rsidRDefault="008B71E0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2016-жылдын 30-сентябрындагы № 521 </w:t>
            </w:r>
          </w:p>
          <w:p w14:paraId="0CDD00D2" w14:textId="40D0CC9B" w:rsidR="00C1375A" w:rsidRPr="00954A99" w:rsidRDefault="00592D32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Жардыруу иштериндеги коопсуздук эрежелерин </w:t>
            </w:r>
          </w:p>
          <w:p w14:paraId="157542EC" w14:textId="77777777" w:rsidR="002718BF" w:rsidRPr="00954A99" w:rsidRDefault="00C1375A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бекитүү жɵнүндɵ</w:t>
            </w:r>
            <w:r w:rsidR="00592D32"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»</w:t>
            </w:r>
          </w:p>
          <w:p w14:paraId="4E9507EA" w14:textId="77777777" w:rsidR="002718BF" w:rsidRPr="00954A99" w:rsidRDefault="002718BF" w:rsidP="002718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65D6DFB" w14:textId="77777777" w:rsidR="00592D32" w:rsidRPr="00954A99" w:rsidRDefault="00C1375A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Жардыруу иштериндеги коопсуздук эрежелери </w:t>
            </w:r>
          </w:p>
          <w:p w14:paraId="09510516" w14:textId="77777777" w:rsidR="00592D32" w:rsidRPr="00954A99" w:rsidRDefault="00592D32" w:rsidP="002718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43CDABD" w14:textId="77777777" w:rsidR="00C1375A" w:rsidRPr="00954A99" w:rsidRDefault="004042D1" w:rsidP="00C137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161</w:t>
            </w:r>
            <w:r w:rsidR="00592D32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. 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Жардыруу иштерин жүргүзүүдө дүрмөттөөнү баштоонун алдында жардыргыч материалдарын ташуу убагынан баштап, иш жүргүзүлө турган жерге тыюу салынган зона киргизилет. Бул чекте дүрмөттөө иштери менен байланышпаган адамдардын болушуна тыюу салынат.</w:t>
            </w:r>
          </w:p>
          <w:p w14:paraId="2DA02B8D" w14:textId="77777777" w:rsidR="004042D1" w:rsidRPr="00954A99" w:rsidRDefault="007D2FC9" w:rsidP="003C3DB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    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Кирүүгө тыюу салынган зонага уюмдун адистеринин жана көзөмөлдөөчү органдардын кызматкерлеринин өтүүсүнө жардыруу иштеринин жетекчисинин коштоосунда уруксат берилет.</w:t>
            </w:r>
          </w:p>
          <w:p w14:paraId="74B37E1C" w14:textId="77777777" w:rsidR="00C1375A" w:rsidRPr="00954A99" w:rsidRDefault="007D2FC9" w:rsidP="00C137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    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Кирүүгө тыюу салынган зонанын көлөмү бургулоо-жардыруу долбоору менен аныкталат.</w:t>
            </w:r>
          </w:p>
          <w:p w14:paraId="24EE0A4C" w14:textId="7DC69532" w:rsidR="00C1375A" w:rsidRPr="00954A99" w:rsidRDefault="007D2FC9" w:rsidP="00C137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 </w:t>
            </w:r>
            <w:r w:rsidR="00346639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  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Ачык тоо иштеринде тыюу салынган зона жакынкы дүрмөттөн </w:t>
            </w:r>
            <w:r w:rsidR="00703646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br/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20 метрден кем болбошу керек. </w:t>
            </w:r>
          </w:p>
          <w:p w14:paraId="5B0DC226" w14:textId="77777777" w:rsidR="001C56D9" w:rsidRPr="00954A99" w:rsidRDefault="001C56D9" w:rsidP="00C137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360" w:type="dxa"/>
          </w:tcPr>
          <w:p w14:paraId="39DE2304" w14:textId="77777777" w:rsidR="002718BF" w:rsidRPr="00954A99" w:rsidRDefault="002718BF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19F229EC" w14:textId="1BF13F95" w:rsidR="00C1375A" w:rsidRPr="00954A99" w:rsidRDefault="008B71E0" w:rsidP="00C13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ƟКМƟТҮНҮН</w:t>
            </w:r>
          </w:p>
          <w:p w14:paraId="7A3EF190" w14:textId="1120EF67" w:rsidR="00C1375A" w:rsidRPr="00954A99" w:rsidRDefault="00C1375A" w:rsidP="00C13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ТОКТОМ</w:t>
            </w:r>
            <w:r w:rsidR="008B71E0"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</w:p>
          <w:p w14:paraId="5BC60F4E" w14:textId="364B94CB" w:rsidR="00C1375A" w:rsidRPr="00954A99" w:rsidRDefault="008B71E0" w:rsidP="00C13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2016-жылдын 30-сентябрындагы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 521 </w:t>
            </w:r>
          </w:p>
          <w:p w14:paraId="5846160D" w14:textId="77777777" w:rsidR="00C1375A" w:rsidRPr="00954A99" w:rsidRDefault="00C1375A" w:rsidP="00C13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«Жардыруу иштериндеги коопсуздук эрежелерин</w:t>
            </w:r>
          </w:p>
          <w:p w14:paraId="13C8CE16" w14:textId="77777777" w:rsidR="00C1375A" w:rsidRPr="00954A99" w:rsidRDefault="00C1375A" w:rsidP="00C13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бекитүү жɵнүндɵ»</w:t>
            </w:r>
          </w:p>
          <w:p w14:paraId="1996E1E9" w14:textId="77777777" w:rsidR="00C1375A" w:rsidRPr="00954A99" w:rsidRDefault="00C1375A" w:rsidP="00C137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C6558CC" w14:textId="77777777" w:rsidR="00C1375A" w:rsidRPr="00954A99" w:rsidRDefault="00C1375A" w:rsidP="00C13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Жардыруу иштериндеги коопсуздук эрежелери </w:t>
            </w:r>
          </w:p>
          <w:p w14:paraId="670C69F1" w14:textId="77777777" w:rsidR="00C1375A" w:rsidRPr="00954A99" w:rsidRDefault="00C1375A" w:rsidP="00C13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249289A" w14:textId="77777777" w:rsidR="007C027C" w:rsidRPr="00954A99" w:rsidRDefault="007C027C" w:rsidP="007C027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161. 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Жардыруу иштерин жүргүзүүдө дүрмөттөөнү баштоонун алдында жардыргыч материалдарын ташуу убагынан баштап, иш жүргүзүлө турган жерге тыюу салынган зона киргизилет. Бул чекте дүрмөттөө иштери менен байланышпаган адамдардын болушуна тыюу салынат</w:t>
            </w: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.</w:t>
            </w:r>
          </w:p>
          <w:p w14:paraId="2BA784EC" w14:textId="77777777" w:rsidR="00C1375A" w:rsidRPr="00954A99" w:rsidRDefault="007C027C" w:rsidP="00C137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    </w:t>
            </w:r>
            <w:r w:rsidR="00C1375A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Кирүүгө тыюу салынган зонага уюмдун адистеринин жана көзөмөлдөөчү органдардын кызматкерлеринин өтүүсүнө жардыруу иштеринин жетекчисинин коштоосунда уруксат берилет.</w:t>
            </w:r>
          </w:p>
          <w:p w14:paraId="54A31791" w14:textId="77777777" w:rsidR="00C1375A" w:rsidRPr="00954A99" w:rsidRDefault="00C1375A" w:rsidP="00C137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    Кирүүгө тыюу салынган зонанын көлөмү бургулоо-жардыруу долбоору менен аныкталат.</w:t>
            </w:r>
          </w:p>
          <w:p w14:paraId="1F59D97D" w14:textId="0A42DC10" w:rsidR="009C189F" w:rsidRPr="00954A99" w:rsidRDefault="00C1375A" w:rsidP="009F6A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    Ачык тоо иштеринде тыюу салынган зона жакынкы дүрмөттөн </w:t>
            </w:r>
            <w:r w:rsidR="00703646"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br/>
            </w:r>
            <w:r w:rsidRPr="00954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20 метрден кем болбошу керек. </w:t>
            </w:r>
            <w:r w:rsidR="009F6A4B" w:rsidRPr="00954A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Жакынкы дүрмɵттɵн тыюу салынган зонанын ɵлчɵмү заряддарды козгоо үчүн электр кубатына ээ болбогон же электрондук тутумдарды колдонгон жана дүрмөттөлүүчү полигондун (блоктун) аймагындагы тоо-кен иштеринин коопсуздугун камсыз кылуу боюн</w:t>
            </w:r>
            <w:r w:rsidR="00707956" w:rsidRPr="00954A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ча ишкана тарабынан иш-чаралар иштелип</w:t>
            </w:r>
            <w:r w:rsidR="009F6A4B" w:rsidRPr="00954A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 чыккан учурда 8 метрге чейин кыскартылышы мүмкүн. </w:t>
            </w:r>
          </w:p>
        </w:tc>
      </w:tr>
    </w:tbl>
    <w:p w14:paraId="7A32672F" w14:textId="77777777" w:rsidR="002718BF" w:rsidRPr="00954A99" w:rsidRDefault="002718BF" w:rsidP="002718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0EEA2F1" w14:textId="654511D1" w:rsidR="00345685" w:rsidRPr="00954A99" w:rsidRDefault="00084C66" w:rsidP="00BF4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4A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54A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18BF" w:rsidRPr="00954A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954A99">
        <w:rPr>
          <w:rFonts w:ascii="Times New Roman" w:hAnsi="Times New Roman" w:cs="Times New Roman"/>
          <w:b/>
          <w:sz w:val="28"/>
          <w:szCs w:val="28"/>
        </w:rPr>
        <w:tab/>
        <w:t>К.А. Турдубаев</w:t>
      </w:r>
      <w:bookmarkEnd w:id="0"/>
    </w:p>
    <w:sectPr w:rsidR="00345685" w:rsidRPr="00954A99" w:rsidSect="00294E87">
      <w:footerReference w:type="default" r:id="rId11"/>
      <w:pgSz w:w="16838" w:h="11906" w:orient="landscape"/>
      <w:pgMar w:top="851" w:right="851" w:bottom="851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A87E2" w14:textId="77777777" w:rsidR="00FC7FFC" w:rsidRDefault="00FC7FFC" w:rsidP="009F0137">
      <w:pPr>
        <w:spacing w:after="0" w:line="240" w:lineRule="auto"/>
      </w:pPr>
      <w:r>
        <w:separator/>
      </w:r>
    </w:p>
  </w:endnote>
  <w:endnote w:type="continuationSeparator" w:id="0">
    <w:p w14:paraId="13A21235" w14:textId="77777777" w:rsidR="00FC7FFC" w:rsidRDefault="00FC7FFC" w:rsidP="009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2F1F3" w14:textId="77777777" w:rsidR="00CD26D7" w:rsidRDefault="00CD26D7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69023" w14:textId="77777777" w:rsidR="00FC7FFC" w:rsidRDefault="00FC7FFC" w:rsidP="009F0137">
      <w:pPr>
        <w:spacing w:after="0" w:line="240" w:lineRule="auto"/>
      </w:pPr>
      <w:r>
        <w:separator/>
      </w:r>
    </w:p>
  </w:footnote>
  <w:footnote w:type="continuationSeparator" w:id="0">
    <w:p w14:paraId="0EFC7EBF" w14:textId="77777777" w:rsidR="00FC7FFC" w:rsidRDefault="00FC7FFC" w:rsidP="009F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30B6"/>
    <w:multiLevelType w:val="hybridMultilevel"/>
    <w:tmpl w:val="3B86D212"/>
    <w:lvl w:ilvl="0" w:tplc="949A777C">
      <w:start w:val="3"/>
      <w:numFmt w:val="decimal"/>
      <w:lvlText w:val="(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137"/>
    <w:rsid w:val="00002FDC"/>
    <w:rsid w:val="00003716"/>
    <w:rsid w:val="00004A9A"/>
    <w:rsid w:val="00010D5B"/>
    <w:rsid w:val="0001143B"/>
    <w:rsid w:val="000116CB"/>
    <w:rsid w:val="000128F1"/>
    <w:rsid w:val="0002461D"/>
    <w:rsid w:val="00027253"/>
    <w:rsid w:val="000377FC"/>
    <w:rsid w:val="0004650D"/>
    <w:rsid w:val="00051686"/>
    <w:rsid w:val="00063D7E"/>
    <w:rsid w:val="0006452D"/>
    <w:rsid w:val="00084C66"/>
    <w:rsid w:val="0008546F"/>
    <w:rsid w:val="000919EB"/>
    <w:rsid w:val="00096537"/>
    <w:rsid w:val="00096995"/>
    <w:rsid w:val="000A05DD"/>
    <w:rsid w:val="000B0D98"/>
    <w:rsid w:val="000B13C5"/>
    <w:rsid w:val="000B286E"/>
    <w:rsid w:val="000C1DA7"/>
    <w:rsid w:val="000C2341"/>
    <w:rsid w:val="000C4DBF"/>
    <w:rsid w:val="000D02DB"/>
    <w:rsid w:val="000D2038"/>
    <w:rsid w:val="000D63F5"/>
    <w:rsid w:val="000E4299"/>
    <w:rsid w:val="000E4CD9"/>
    <w:rsid w:val="000E61B6"/>
    <w:rsid w:val="000F0E9B"/>
    <w:rsid w:val="000F657A"/>
    <w:rsid w:val="000F7D15"/>
    <w:rsid w:val="001003DF"/>
    <w:rsid w:val="001072C9"/>
    <w:rsid w:val="0011471E"/>
    <w:rsid w:val="00124A69"/>
    <w:rsid w:val="00127864"/>
    <w:rsid w:val="0013056D"/>
    <w:rsid w:val="00131B28"/>
    <w:rsid w:val="00133535"/>
    <w:rsid w:val="00144259"/>
    <w:rsid w:val="00146374"/>
    <w:rsid w:val="001468AE"/>
    <w:rsid w:val="00147492"/>
    <w:rsid w:val="00150488"/>
    <w:rsid w:val="001615A5"/>
    <w:rsid w:val="001646C1"/>
    <w:rsid w:val="00183659"/>
    <w:rsid w:val="001910A7"/>
    <w:rsid w:val="001918CA"/>
    <w:rsid w:val="001A069B"/>
    <w:rsid w:val="001A58AA"/>
    <w:rsid w:val="001A7F76"/>
    <w:rsid w:val="001B4995"/>
    <w:rsid w:val="001C0FBE"/>
    <w:rsid w:val="001C56D9"/>
    <w:rsid w:val="001D288F"/>
    <w:rsid w:val="001E1A1A"/>
    <w:rsid w:val="001F7B59"/>
    <w:rsid w:val="00203070"/>
    <w:rsid w:val="00206EEE"/>
    <w:rsid w:val="00216647"/>
    <w:rsid w:val="00221CCD"/>
    <w:rsid w:val="00226FE0"/>
    <w:rsid w:val="00231280"/>
    <w:rsid w:val="00231E81"/>
    <w:rsid w:val="00235915"/>
    <w:rsid w:val="0024114E"/>
    <w:rsid w:val="00252DC2"/>
    <w:rsid w:val="00257D03"/>
    <w:rsid w:val="0026317A"/>
    <w:rsid w:val="002665E9"/>
    <w:rsid w:val="002718BF"/>
    <w:rsid w:val="0028466D"/>
    <w:rsid w:val="00290051"/>
    <w:rsid w:val="00294E87"/>
    <w:rsid w:val="002A48E4"/>
    <w:rsid w:val="002A7943"/>
    <w:rsid w:val="002B6534"/>
    <w:rsid w:val="002C14C9"/>
    <w:rsid w:val="002C503B"/>
    <w:rsid w:val="002F03A4"/>
    <w:rsid w:val="00302300"/>
    <w:rsid w:val="00311D9D"/>
    <w:rsid w:val="00327B2B"/>
    <w:rsid w:val="00333912"/>
    <w:rsid w:val="00335517"/>
    <w:rsid w:val="00345347"/>
    <w:rsid w:val="00345685"/>
    <w:rsid w:val="00345A9D"/>
    <w:rsid w:val="00346639"/>
    <w:rsid w:val="00351B50"/>
    <w:rsid w:val="00353F65"/>
    <w:rsid w:val="00362FA5"/>
    <w:rsid w:val="00363064"/>
    <w:rsid w:val="003701A2"/>
    <w:rsid w:val="00373537"/>
    <w:rsid w:val="003759E0"/>
    <w:rsid w:val="00375EA9"/>
    <w:rsid w:val="003765F8"/>
    <w:rsid w:val="00382DC6"/>
    <w:rsid w:val="00385E06"/>
    <w:rsid w:val="003A2168"/>
    <w:rsid w:val="003A580E"/>
    <w:rsid w:val="003C1D57"/>
    <w:rsid w:val="003C3DB1"/>
    <w:rsid w:val="003C5AE8"/>
    <w:rsid w:val="003E3778"/>
    <w:rsid w:val="003E56E0"/>
    <w:rsid w:val="003F154A"/>
    <w:rsid w:val="004042D1"/>
    <w:rsid w:val="004070DB"/>
    <w:rsid w:val="004071B3"/>
    <w:rsid w:val="00410580"/>
    <w:rsid w:val="004158BA"/>
    <w:rsid w:val="00422577"/>
    <w:rsid w:val="00422B4C"/>
    <w:rsid w:val="00422FFF"/>
    <w:rsid w:val="004260B8"/>
    <w:rsid w:val="004271DF"/>
    <w:rsid w:val="00430DCA"/>
    <w:rsid w:val="004419E9"/>
    <w:rsid w:val="00453EB6"/>
    <w:rsid w:val="00457452"/>
    <w:rsid w:val="004757D3"/>
    <w:rsid w:val="0048777A"/>
    <w:rsid w:val="00493768"/>
    <w:rsid w:val="004B05BC"/>
    <w:rsid w:val="004C10AE"/>
    <w:rsid w:val="004C6036"/>
    <w:rsid w:val="004C6AB5"/>
    <w:rsid w:val="004C6BA5"/>
    <w:rsid w:val="004D1E35"/>
    <w:rsid w:val="004E260A"/>
    <w:rsid w:val="004E6DAE"/>
    <w:rsid w:val="004F5A79"/>
    <w:rsid w:val="00511DDC"/>
    <w:rsid w:val="00512229"/>
    <w:rsid w:val="005133C1"/>
    <w:rsid w:val="00517429"/>
    <w:rsid w:val="00521B65"/>
    <w:rsid w:val="00524584"/>
    <w:rsid w:val="0052661A"/>
    <w:rsid w:val="00526C8C"/>
    <w:rsid w:val="00532481"/>
    <w:rsid w:val="00533F08"/>
    <w:rsid w:val="0055454A"/>
    <w:rsid w:val="00556F60"/>
    <w:rsid w:val="005579AA"/>
    <w:rsid w:val="00560006"/>
    <w:rsid w:val="00565DD4"/>
    <w:rsid w:val="005718BB"/>
    <w:rsid w:val="00573616"/>
    <w:rsid w:val="00577AB6"/>
    <w:rsid w:val="00580C17"/>
    <w:rsid w:val="00584660"/>
    <w:rsid w:val="005861AC"/>
    <w:rsid w:val="005910CA"/>
    <w:rsid w:val="00592D32"/>
    <w:rsid w:val="00596B43"/>
    <w:rsid w:val="005A3744"/>
    <w:rsid w:val="005A4036"/>
    <w:rsid w:val="005C4973"/>
    <w:rsid w:val="005C52C2"/>
    <w:rsid w:val="005C5937"/>
    <w:rsid w:val="005E0A6F"/>
    <w:rsid w:val="005E43A8"/>
    <w:rsid w:val="005E4BAC"/>
    <w:rsid w:val="005E50AD"/>
    <w:rsid w:val="005E55BA"/>
    <w:rsid w:val="005E583F"/>
    <w:rsid w:val="005E686E"/>
    <w:rsid w:val="0060006C"/>
    <w:rsid w:val="00610F6E"/>
    <w:rsid w:val="006212E3"/>
    <w:rsid w:val="00634717"/>
    <w:rsid w:val="00635D68"/>
    <w:rsid w:val="00641ACB"/>
    <w:rsid w:val="006545E8"/>
    <w:rsid w:val="00655D31"/>
    <w:rsid w:val="0065771F"/>
    <w:rsid w:val="006603A7"/>
    <w:rsid w:val="00660A68"/>
    <w:rsid w:val="0067547C"/>
    <w:rsid w:val="00687490"/>
    <w:rsid w:val="0069192A"/>
    <w:rsid w:val="006A3528"/>
    <w:rsid w:val="006A37A2"/>
    <w:rsid w:val="006A7C28"/>
    <w:rsid w:val="006A7D88"/>
    <w:rsid w:val="006B1A17"/>
    <w:rsid w:val="006B4576"/>
    <w:rsid w:val="006C0A55"/>
    <w:rsid w:val="006C136D"/>
    <w:rsid w:val="006D16AA"/>
    <w:rsid w:val="006D3D40"/>
    <w:rsid w:val="006D45DB"/>
    <w:rsid w:val="006D48F6"/>
    <w:rsid w:val="006E078D"/>
    <w:rsid w:val="006F7DF9"/>
    <w:rsid w:val="0070003C"/>
    <w:rsid w:val="00700BE4"/>
    <w:rsid w:val="00703646"/>
    <w:rsid w:val="00707956"/>
    <w:rsid w:val="00710533"/>
    <w:rsid w:val="00712189"/>
    <w:rsid w:val="007268BF"/>
    <w:rsid w:val="00732FB9"/>
    <w:rsid w:val="0073546A"/>
    <w:rsid w:val="00735CE4"/>
    <w:rsid w:val="00736DE4"/>
    <w:rsid w:val="007419DF"/>
    <w:rsid w:val="00742D94"/>
    <w:rsid w:val="0075043C"/>
    <w:rsid w:val="007637DC"/>
    <w:rsid w:val="0076791D"/>
    <w:rsid w:val="00767978"/>
    <w:rsid w:val="007812BC"/>
    <w:rsid w:val="007842C3"/>
    <w:rsid w:val="00784639"/>
    <w:rsid w:val="007873F6"/>
    <w:rsid w:val="007A1622"/>
    <w:rsid w:val="007A3113"/>
    <w:rsid w:val="007B05EF"/>
    <w:rsid w:val="007B3AD5"/>
    <w:rsid w:val="007C027C"/>
    <w:rsid w:val="007C18B2"/>
    <w:rsid w:val="007C4DBD"/>
    <w:rsid w:val="007C5402"/>
    <w:rsid w:val="007C6956"/>
    <w:rsid w:val="007C6C13"/>
    <w:rsid w:val="007C7325"/>
    <w:rsid w:val="007C7FD8"/>
    <w:rsid w:val="007D2FC9"/>
    <w:rsid w:val="007D634B"/>
    <w:rsid w:val="007E4D92"/>
    <w:rsid w:val="008005AB"/>
    <w:rsid w:val="00806371"/>
    <w:rsid w:val="00815C67"/>
    <w:rsid w:val="0083555A"/>
    <w:rsid w:val="008466B8"/>
    <w:rsid w:val="00847827"/>
    <w:rsid w:val="00847836"/>
    <w:rsid w:val="0086490E"/>
    <w:rsid w:val="008654DC"/>
    <w:rsid w:val="00866D15"/>
    <w:rsid w:val="008730D9"/>
    <w:rsid w:val="00880375"/>
    <w:rsid w:val="0088205B"/>
    <w:rsid w:val="00882208"/>
    <w:rsid w:val="008904D9"/>
    <w:rsid w:val="008A18B8"/>
    <w:rsid w:val="008A522A"/>
    <w:rsid w:val="008B1342"/>
    <w:rsid w:val="008B30D6"/>
    <w:rsid w:val="008B31A9"/>
    <w:rsid w:val="008B6A97"/>
    <w:rsid w:val="008B71E0"/>
    <w:rsid w:val="008D2797"/>
    <w:rsid w:val="008D6CAC"/>
    <w:rsid w:val="008E2572"/>
    <w:rsid w:val="008F0BEE"/>
    <w:rsid w:val="008F1E58"/>
    <w:rsid w:val="00917D1B"/>
    <w:rsid w:val="0092668D"/>
    <w:rsid w:val="00931785"/>
    <w:rsid w:val="009372B0"/>
    <w:rsid w:val="00944D39"/>
    <w:rsid w:val="0095134E"/>
    <w:rsid w:val="00954A99"/>
    <w:rsid w:val="00957309"/>
    <w:rsid w:val="00962C90"/>
    <w:rsid w:val="009705A1"/>
    <w:rsid w:val="00976B4A"/>
    <w:rsid w:val="00983B33"/>
    <w:rsid w:val="00986432"/>
    <w:rsid w:val="00986892"/>
    <w:rsid w:val="00995E72"/>
    <w:rsid w:val="009A0E17"/>
    <w:rsid w:val="009C1631"/>
    <w:rsid w:val="009C189F"/>
    <w:rsid w:val="009C7AF0"/>
    <w:rsid w:val="009D6A56"/>
    <w:rsid w:val="009D737D"/>
    <w:rsid w:val="009F0137"/>
    <w:rsid w:val="009F05DB"/>
    <w:rsid w:val="009F218F"/>
    <w:rsid w:val="009F623E"/>
    <w:rsid w:val="009F6A4B"/>
    <w:rsid w:val="009F712B"/>
    <w:rsid w:val="009F72DF"/>
    <w:rsid w:val="00A02672"/>
    <w:rsid w:val="00A07C10"/>
    <w:rsid w:val="00A16C79"/>
    <w:rsid w:val="00A17933"/>
    <w:rsid w:val="00A20760"/>
    <w:rsid w:val="00A21B8D"/>
    <w:rsid w:val="00A2333B"/>
    <w:rsid w:val="00A23CF6"/>
    <w:rsid w:val="00A44E65"/>
    <w:rsid w:val="00A57C94"/>
    <w:rsid w:val="00A64D94"/>
    <w:rsid w:val="00A64FEE"/>
    <w:rsid w:val="00A65C48"/>
    <w:rsid w:val="00A66AE4"/>
    <w:rsid w:val="00A67AEE"/>
    <w:rsid w:val="00A7302A"/>
    <w:rsid w:val="00A75109"/>
    <w:rsid w:val="00A86FA7"/>
    <w:rsid w:val="00A87689"/>
    <w:rsid w:val="00A93E0C"/>
    <w:rsid w:val="00AA0CB9"/>
    <w:rsid w:val="00AB2829"/>
    <w:rsid w:val="00AB7A71"/>
    <w:rsid w:val="00AC0260"/>
    <w:rsid w:val="00AC1756"/>
    <w:rsid w:val="00AD6BFD"/>
    <w:rsid w:val="00AD705E"/>
    <w:rsid w:val="00AE0074"/>
    <w:rsid w:val="00AE36BB"/>
    <w:rsid w:val="00AF3953"/>
    <w:rsid w:val="00AF48B6"/>
    <w:rsid w:val="00B0469B"/>
    <w:rsid w:val="00B04726"/>
    <w:rsid w:val="00B0578A"/>
    <w:rsid w:val="00B25EE7"/>
    <w:rsid w:val="00B429CA"/>
    <w:rsid w:val="00B440C6"/>
    <w:rsid w:val="00B53FE6"/>
    <w:rsid w:val="00B63453"/>
    <w:rsid w:val="00B666E9"/>
    <w:rsid w:val="00B76F27"/>
    <w:rsid w:val="00B80F50"/>
    <w:rsid w:val="00B811DD"/>
    <w:rsid w:val="00B86491"/>
    <w:rsid w:val="00B87847"/>
    <w:rsid w:val="00B92B92"/>
    <w:rsid w:val="00BA0CBF"/>
    <w:rsid w:val="00BB0A7C"/>
    <w:rsid w:val="00BC4F4C"/>
    <w:rsid w:val="00BC7601"/>
    <w:rsid w:val="00BD0533"/>
    <w:rsid w:val="00BE2A79"/>
    <w:rsid w:val="00BE433D"/>
    <w:rsid w:val="00BF1380"/>
    <w:rsid w:val="00BF4F2E"/>
    <w:rsid w:val="00C033D4"/>
    <w:rsid w:val="00C060F0"/>
    <w:rsid w:val="00C1375A"/>
    <w:rsid w:val="00C252FA"/>
    <w:rsid w:val="00C270C5"/>
    <w:rsid w:val="00C33E8A"/>
    <w:rsid w:val="00C41810"/>
    <w:rsid w:val="00C47984"/>
    <w:rsid w:val="00C502B8"/>
    <w:rsid w:val="00C566F8"/>
    <w:rsid w:val="00C62B6A"/>
    <w:rsid w:val="00C62EA7"/>
    <w:rsid w:val="00C65DD4"/>
    <w:rsid w:val="00C75157"/>
    <w:rsid w:val="00CA1AB3"/>
    <w:rsid w:val="00CA562C"/>
    <w:rsid w:val="00CA5F02"/>
    <w:rsid w:val="00CA67E7"/>
    <w:rsid w:val="00CB5A49"/>
    <w:rsid w:val="00CB677A"/>
    <w:rsid w:val="00CC71DF"/>
    <w:rsid w:val="00CD0E89"/>
    <w:rsid w:val="00CD26D7"/>
    <w:rsid w:val="00CD331B"/>
    <w:rsid w:val="00D1465A"/>
    <w:rsid w:val="00D22058"/>
    <w:rsid w:val="00D22E8D"/>
    <w:rsid w:val="00D23AD7"/>
    <w:rsid w:val="00D277A6"/>
    <w:rsid w:val="00D45F3D"/>
    <w:rsid w:val="00D507DE"/>
    <w:rsid w:val="00D509E8"/>
    <w:rsid w:val="00D55B93"/>
    <w:rsid w:val="00D66C34"/>
    <w:rsid w:val="00D716F2"/>
    <w:rsid w:val="00D76EF9"/>
    <w:rsid w:val="00D809C1"/>
    <w:rsid w:val="00D82F9C"/>
    <w:rsid w:val="00D92F92"/>
    <w:rsid w:val="00D977A5"/>
    <w:rsid w:val="00DA50D2"/>
    <w:rsid w:val="00DA60F4"/>
    <w:rsid w:val="00DB4267"/>
    <w:rsid w:val="00DB7893"/>
    <w:rsid w:val="00DC0DA9"/>
    <w:rsid w:val="00DC28D3"/>
    <w:rsid w:val="00DC7C79"/>
    <w:rsid w:val="00DD7413"/>
    <w:rsid w:val="00DD7D07"/>
    <w:rsid w:val="00DF40B5"/>
    <w:rsid w:val="00DF4353"/>
    <w:rsid w:val="00E16447"/>
    <w:rsid w:val="00E22C1E"/>
    <w:rsid w:val="00E24D2B"/>
    <w:rsid w:val="00E37967"/>
    <w:rsid w:val="00E4315B"/>
    <w:rsid w:val="00E63816"/>
    <w:rsid w:val="00E674E0"/>
    <w:rsid w:val="00E67B59"/>
    <w:rsid w:val="00E7044D"/>
    <w:rsid w:val="00E753F5"/>
    <w:rsid w:val="00E75EAC"/>
    <w:rsid w:val="00E8054E"/>
    <w:rsid w:val="00E8575B"/>
    <w:rsid w:val="00E857E2"/>
    <w:rsid w:val="00E85DA9"/>
    <w:rsid w:val="00E94DC1"/>
    <w:rsid w:val="00E95180"/>
    <w:rsid w:val="00EA0D81"/>
    <w:rsid w:val="00EA23E7"/>
    <w:rsid w:val="00EA4922"/>
    <w:rsid w:val="00EB3407"/>
    <w:rsid w:val="00EB34E3"/>
    <w:rsid w:val="00EB5490"/>
    <w:rsid w:val="00EB69C6"/>
    <w:rsid w:val="00EC142E"/>
    <w:rsid w:val="00ED503E"/>
    <w:rsid w:val="00EE106F"/>
    <w:rsid w:val="00EE77F6"/>
    <w:rsid w:val="00EF1B14"/>
    <w:rsid w:val="00EF4219"/>
    <w:rsid w:val="00EF4BCB"/>
    <w:rsid w:val="00EF5EDB"/>
    <w:rsid w:val="00EF780A"/>
    <w:rsid w:val="00EF7DB9"/>
    <w:rsid w:val="00F06E29"/>
    <w:rsid w:val="00F074E3"/>
    <w:rsid w:val="00F10347"/>
    <w:rsid w:val="00F140A3"/>
    <w:rsid w:val="00F2058B"/>
    <w:rsid w:val="00F2186A"/>
    <w:rsid w:val="00F36492"/>
    <w:rsid w:val="00F412F9"/>
    <w:rsid w:val="00F45EBB"/>
    <w:rsid w:val="00F475F2"/>
    <w:rsid w:val="00F50266"/>
    <w:rsid w:val="00F52E1A"/>
    <w:rsid w:val="00F557D8"/>
    <w:rsid w:val="00F64C97"/>
    <w:rsid w:val="00F71B6A"/>
    <w:rsid w:val="00F72BF6"/>
    <w:rsid w:val="00F7783A"/>
    <w:rsid w:val="00F81332"/>
    <w:rsid w:val="00F91CA6"/>
    <w:rsid w:val="00FA44BE"/>
    <w:rsid w:val="00FB2C8D"/>
    <w:rsid w:val="00FB3A7C"/>
    <w:rsid w:val="00FC29EE"/>
    <w:rsid w:val="00FC556F"/>
    <w:rsid w:val="00FC7FFC"/>
    <w:rsid w:val="00FD28AE"/>
    <w:rsid w:val="00FD455D"/>
    <w:rsid w:val="00FD5BAA"/>
    <w:rsid w:val="00FE0D2B"/>
    <w:rsid w:val="00FE73FF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4938"/>
  <w15:docId w15:val="{6714E9EF-CAE4-42B3-B610-83FC9315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1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F013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0137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9F013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9F013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9F013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9F01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9F0137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F01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0137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9F01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chpdefault">
    <w:name w:val="msochpdefault"/>
    <w:basedOn w:val="a"/>
    <w:rsid w:val="009F0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0137"/>
  </w:style>
  <w:style w:type="paragraph" w:styleId="a8">
    <w:name w:val="footer"/>
    <w:basedOn w:val="a"/>
    <w:link w:val="a9"/>
    <w:uiPriority w:val="99"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137"/>
  </w:style>
  <w:style w:type="character" w:customStyle="1" w:styleId="apple-converted-space">
    <w:name w:val="apple-converted-space"/>
    <w:basedOn w:val="a0"/>
    <w:rsid w:val="00216647"/>
  </w:style>
  <w:style w:type="character" w:customStyle="1" w:styleId="s0">
    <w:name w:val="s0"/>
    <w:basedOn w:val="a0"/>
    <w:rsid w:val="003F154A"/>
  </w:style>
  <w:style w:type="paragraph" w:customStyle="1" w:styleId="j12">
    <w:name w:val="j12"/>
    <w:basedOn w:val="a"/>
    <w:rsid w:val="003F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753F5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Title"/>
    <w:basedOn w:val="a"/>
    <w:link w:val="ac"/>
    <w:uiPriority w:val="10"/>
    <w:qFormat/>
    <w:rsid w:val="002718BF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rsid w:val="002718B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2718BF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2718BF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customStyle="1" w:styleId="af">
    <w:name w:val="Реквизит"/>
    <w:basedOn w:val="a"/>
    <w:rsid w:val="002718BF"/>
    <w:pPr>
      <w:spacing w:after="240" w:line="240" w:lineRule="auto"/>
    </w:pPr>
    <w:rPr>
      <w:rFonts w:ascii="Arial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03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3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7B3FCFF0914842B71F04173B59CFA1" ma:contentTypeVersion="13" ma:contentTypeDescription="Create a new document." ma:contentTypeScope="" ma:versionID="fee690289e23f6674c3e888f70cc45c9">
  <xsd:schema xmlns:xsd="http://www.w3.org/2001/XMLSchema" xmlns:xs="http://www.w3.org/2001/XMLSchema" xmlns:p="http://schemas.microsoft.com/office/2006/metadata/properties" xmlns:ns3="0c52de8c-3f56-426c-adcb-2e7433fbccb7" xmlns:ns4="d3fa9ebe-b9da-4c93-b161-0a7fab947dac" targetNamespace="http://schemas.microsoft.com/office/2006/metadata/properties" ma:root="true" ma:fieldsID="f8e7a7b3fcb331e6efaf11f6c17995f8" ns3:_="" ns4:_="">
    <xsd:import namespace="0c52de8c-3f56-426c-adcb-2e7433fbccb7"/>
    <xsd:import namespace="d3fa9ebe-b9da-4c93-b161-0a7fab947d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de8c-3f56-426c-adcb-2e7433fbc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a9ebe-b9da-4c93-b161-0a7fab947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FCFCC-C776-47FA-9637-77F3ED5FA3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EDB23E-5B04-4838-9AF7-0BFE6C0B5B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07DF9-A927-40D6-A5A5-2BF4CA5A7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52de8c-3f56-426c-adcb-2e7433fbccb7"/>
    <ds:schemaRef ds:uri="d3fa9ebe-b9da-4c93-b161-0a7fab947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F9A4D4-A758-4E9A-9B51-C04839BC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2019-02-06T04:54:00Z</cp:lastPrinted>
  <dcterms:created xsi:type="dcterms:W3CDTF">2021-01-27T04:50:00Z</dcterms:created>
  <dcterms:modified xsi:type="dcterms:W3CDTF">2021-03-23T05:29:00Z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0x0101007C7B3FCFF0914842B71F04173B59CFA1</vt:lpwstr>
  </property>
</Properties>
</file>